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71F9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附件3</w:t>
      </w:r>
    </w:p>
    <w:p w14:paraId="50E40551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方正小标宋简体" w:eastAsia="方正小标宋简体" w:hAnsi="Calibri" w:hint="eastAsia"/>
          <w:kern w:val="2"/>
          <w:sz w:val="44"/>
          <w:szCs w:val="44"/>
        </w:rPr>
        <w:t>廊坊市建筑业优秀总工程师认定办法</w:t>
      </w:r>
    </w:p>
    <w:p w14:paraId="56ACE68A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7"/>
          <w:sz w:val="20"/>
          <w:szCs w:val="20"/>
          <w:shd w:val="clear" w:color="auto" w:fill="FFFFFF"/>
        </w:rPr>
        <w:t> </w:t>
      </w:r>
    </w:p>
    <w:p w14:paraId="42152E7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第一章  总  则</w:t>
      </w:r>
    </w:p>
    <w:p w14:paraId="41A4B8D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第一条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为深入实施人才强国战略，加强工程建设行业高层管理人才队伍建设，培养造就一批具有战略眼光、开拓精神、创新能力和社会责任感的领军人物，促进廊坊市工程建设行业持续健康发展，特制定本办法。</w:t>
      </w:r>
    </w:p>
    <w:p w14:paraId="6753E49F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第二条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廊坊市</w:t>
      </w: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建筑业优秀总工程师每年认定一次。采用总量控制、自愿申报，廊坊市建筑业协会组织认定。</w:t>
      </w:r>
    </w:p>
    <w:p w14:paraId="1876A3C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第二章  申报范围和认定条件</w:t>
      </w:r>
    </w:p>
    <w:p w14:paraId="1A7587A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第三条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申报范围  </w:t>
      </w:r>
    </w:p>
    <w:p w14:paraId="29E19EEF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申报者所在单位应是廊坊市建筑业协会会员，并具有独立法人资格的企业。</w:t>
      </w:r>
    </w:p>
    <w:p w14:paraId="4F9AF01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第四条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认定条件  </w:t>
      </w:r>
    </w:p>
    <w:p w14:paraId="05F8B3B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申报者所在单位在企业管理、经济效益、诚实守信、履行社会责任等方面，达到廊坊市建筑业领先水平。</w:t>
      </w:r>
    </w:p>
    <w:p w14:paraId="311235E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第五条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申报者应同时符合下列条件</w:t>
      </w:r>
    </w:p>
    <w:p w14:paraId="22AB16B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（一） 热爱祖国，拥护共产党的领导，贯彻党的路线、方针、政策，遵守国家法律、法规，坚持科学发展观。</w:t>
      </w:r>
    </w:p>
    <w:p w14:paraId="189359F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2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二）善于学习，锐意改革，积极进取，真抓实干，懂施工，善经营，会管理。</w:t>
      </w:r>
    </w:p>
    <w:p w14:paraId="67EF8A1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（三）清正廉洁，关心职工生活，严于律己，善于团结班子成员共同努力工作。</w:t>
      </w:r>
    </w:p>
    <w:p w14:paraId="6B9145A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（四）申报者应是所在单位任职时间满一年的现任总工程师、副总工程师。</w:t>
      </w:r>
    </w:p>
    <w:p w14:paraId="3F2A2BCD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（五）近两年内所在企业获得过国家、省、市级工程技术、质量奖励。</w:t>
      </w:r>
    </w:p>
    <w:p w14:paraId="4FDF355B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（六）所在企业近两年内无质量、安全事故、违法违规行为和恶意失信行为，工程合格率100%。</w:t>
      </w:r>
    </w:p>
    <w:p w14:paraId="410ED4C0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第三章  申报材料要求</w:t>
      </w:r>
    </w:p>
    <w:p w14:paraId="7104AAC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第六条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申报者须填报廊坊市建筑业优秀总工程师申报表。同时撰写1000字左右的业绩材料，内容详实、重点突出在质量、安全、新技术应用、绿色施工等管理方面。</w:t>
      </w:r>
    </w:p>
    <w:p w14:paraId="5B189D1C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第七条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申报者担任总工程师以来，单位及个人在工作中所获得的荣誉。</w:t>
      </w:r>
    </w:p>
    <w:p w14:paraId="5A502F1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第八条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申报者按要求提供材料，并装订成册。</w:t>
      </w:r>
    </w:p>
    <w:p w14:paraId="512B38C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第四章  认定程序</w:t>
      </w:r>
    </w:p>
    <w:p w14:paraId="022D352F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第九条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认定工作在申报者申报材料的基础上，由廊坊市建筑业协会组织初审，经协会会长会议审定。将认定结果在建协网站上、公众号上公示。公示期为七天，公示无异议后。由廊坊市建筑业协会授予 “廊坊市建筑业优秀总工程师”称号，颁发荣誉证书。</w:t>
      </w:r>
    </w:p>
    <w:p w14:paraId="1B5E033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第十条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获得廊坊市建筑业优秀总工程师后，方可推荐参加河北省建筑业协会认定活动。</w:t>
      </w:r>
    </w:p>
    <w:p w14:paraId="00AE6F90" w14:textId="77777777" w:rsidR="006E4AF5" w:rsidRDefault="00000000">
      <w:pPr>
        <w:spacing w:line="560" w:lineRule="exact"/>
        <w:jc w:val="center"/>
        <w:rPr>
          <w:rFonts w:ascii="黑体" w:eastAsia="黑体" w:hAnsi="黑体" w:cs="Times New Roman"/>
          <w:bCs/>
          <w:spacing w:val="20"/>
          <w:sz w:val="32"/>
          <w:szCs w:val="32"/>
        </w:rPr>
      </w:pPr>
      <w:r>
        <w:rPr>
          <w:rFonts w:ascii="黑体" w:eastAsia="黑体" w:hAnsi="黑体" w:cs="Times New Roman" w:hint="eastAsia"/>
          <w:bCs/>
          <w:spacing w:val="20"/>
          <w:sz w:val="32"/>
          <w:szCs w:val="32"/>
        </w:rPr>
        <w:t>第五章  工作纪律</w:t>
      </w:r>
    </w:p>
    <w:p w14:paraId="3EFAA73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第十一条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认定工作人员要秉公办事，严格执行认定条件和有关规定，严格遵守纪律，自觉抵制不正之风，做到公开、公平、公正，对违反者，视情节轻重给予处分。</w:t>
      </w:r>
    </w:p>
    <w:p w14:paraId="30EE339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第十二条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本办法廊坊市建筑业协会负责解释。</w:t>
      </w:r>
    </w:p>
    <w:p w14:paraId="3D3DECC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第十三条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本办法自发布之日起实施。</w:t>
      </w:r>
    </w:p>
    <w:p w14:paraId="0BB1DF6C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41D4E42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附件：3.1、廊坊市建筑业优秀总工程师申报表。</w:t>
      </w:r>
    </w:p>
    <w:p w14:paraId="1F40EB8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74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3.2、廊坊市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建筑业优秀总工程师申报材料要求说明。</w:t>
      </w:r>
    </w:p>
    <w:p w14:paraId="1897971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76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3.3、承诺书</w:t>
      </w:r>
    </w:p>
    <w:p w14:paraId="0A8B53E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1E1E678A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0F76C977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5B1B93C6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4C00FFF3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5D67F221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77C0C88E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39DAF75B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20503CFF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6B635F06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5E4150E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附件3.1</w:t>
      </w:r>
    </w:p>
    <w:p w14:paraId="0AC8B091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502A629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廊坊市建筑业优秀总工程师</w:t>
      </w:r>
    </w:p>
    <w:p w14:paraId="0514683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 </w:t>
      </w:r>
    </w:p>
    <w:p w14:paraId="7AEEAC0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 </w:t>
      </w:r>
    </w:p>
    <w:p w14:paraId="314B0654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申 报 表</w:t>
      </w:r>
    </w:p>
    <w:p w14:paraId="263E806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38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微软雅黑" w:eastAsia="微软雅黑" w:hAnsi="微软雅黑" w:cs="微软雅黑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46D00E7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38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微软雅黑" w:eastAsia="微软雅黑" w:hAnsi="微软雅黑" w:cs="微软雅黑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36C79D0F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0"/>
          <w:szCs w:val="20"/>
          <w:shd w:val="clear" w:color="auto" w:fill="FFFFFF"/>
        </w:rPr>
        <w:t> </w:t>
      </w:r>
    </w:p>
    <w:p w14:paraId="22E11A46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申报人姓名：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   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（签名）</w:t>
      </w:r>
    </w:p>
    <w:p w14:paraId="30B9B065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768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5EB0D8AC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516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4175315A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企业名称：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     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（盖章）</w:t>
      </w:r>
    </w:p>
    <w:p w14:paraId="47F30EA1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52851486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Style w:val="a4"/>
          <w:rFonts w:ascii="仿宋" w:eastAsia="仿宋" w:hAnsi="仿宋" w:cs="仿宋"/>
          <w:color w:val="222222"/>
          <w:spacing w:val="7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申报日期：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 年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日</w:t>
      </w:r>
    </w:p>
    <w:p w14:paraId="567130F2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384"/>
        <w:jc w:val="center"/>
        <w:rPr>
          <w:rStyle w:val="a4"/>
          <w:rFonts w:ascii="宋体" w:eastAsia="宋体" w:hAnsi="宋体" w:cs="宋体"/>
          <w:color w:val="222222"/>
          <w:spacing w:val="7"/>
          <w:sz w:val="28"/>
          <w:szCs w:val="28"/>
          <w:shd w:val="clear" w:color="auto" w:fill="FFFFFF"/>
        </w:rPr>
      </w:pPr>
    </w:p>
    <w:p w14:paraId="4F6F8CB4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384"/>
        <w:jc w:val="center"/>
        <w:rPr>
          <w:rStyle w:val="a4"/>
          <w:rFonts w:ascii="宋体" w:eastAsia="宋体" w:hAnsi="宋体" w:cs="宋体"/>
          <w:color w:val="222222"/>
          <w:spacing w:val="7"/>
          <w:sz w:val="28"/>
          <w:szCs w:val="28"/>
          <w:shd w:val="clear" w:color="auto" w:fill="FFFFFF"/>
        </w:rPr>
      </w:pPr>
    </w:p>
    <w:p w14:paraId="0575B899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384"/>
        <w:jc w:val="center"/>
        <w:rPr>
          <w:rStyle w:val="a4"/>
          <w:rFonts w:ascii="宋体" w:eastAsia="宋体" w:hAnsi="宋体" w:cs="宋体"/>
          <w:color w:val="222222"/>
          <w:spacing w:val="7"/>
          <w:sz w:val="28"/>
          <w:szCs w:val="28"/>
          <w:shd w:val="clear" w:color="auto" w:fill="FFFFFF"/>
        </w:rPr>
      </w:pPr>
    </w:p>
    <w:p w14:paraId="10378BF1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384"/>
        <w:jc w:val="center"/>
        <w:rPr>
          <w:rStyle w:val="a4"/>
          <w:rFonts w:ascii="宋体" w:eastAsia="宋体" w:hAnsi="宋体" w:cs="宋体"/>
          <w:color w:val="222222"/>
          <w:spacing w:val="7"/>
          <w:sz w:val="28"/>
          <w:szCs w:val="28"/>
          <w:shd w:val="clear" w:color="auto" w:fill="FFFFFF"/>
        </w:rPr>
      </w:pPr>
    </w:p>
    <w:p w14:paraId="3E006588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384"/>
        <w:jc w:val="center"/>
        <w:rPr>
          <w:rStyle w:val="a4"/>
          <w:rFonts w:ascii="仿宋" w:eastAsia="仿宋" w:hAnsi="仿宋" w:cs="仿宋"/>
          <w:color w:val="222222"/>
          <w:spacing w:val="7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廊坊市建筑业协会制</w:t>
      </w:r>
    </w:p>
    <w:p w14:paraId="47072DEE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7979E850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黑体" w:eastAsia="黑体" w:hAnsi="宋体" w:cs="黑体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廊坊市建筑业优秀总工程师基本情况</w:t>
      </w:r>
    </w:p>
    <w:p w14:paraId="54D231A2" w14:textId="77777777" w:rsidR="006E4AF5" w:rsidRDefault="00000000">
      <w:pPr>
        <w:pStyle w:val="a3"/>
        <w:widowControl/>
        <w:shd w:val="clear" w:color="auto" w:fill="FFFFFF"/>
        <w:spacing w:beforeAutospacing="0" w:afterAutospacing="0" w:line="396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7"/>
          <w:sz w:val="22"/>
          <w:szCs w:val="22"/>
          <w:shd w:val="clear" w:color="auto" w:fill="FFFFFF"/>
        </w:rPr>
        <w:t> </w:t>
      </w:r>
    </w:p>
    <w:tbl>
      <w:tblPr>
        <w:tblW w:w="8316" w:type="dxa"/>
        <w:tblInd w:w="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828"/>
        <w:gridCol w:w="852"/>
        <w:gridCol w:w="1105"/>
        <w:gridCol w:w="765"/>
        <w:gridCol w:w="1675"/>
        <w:gridCol w:w="633"/>
        <w:gridCol w:w="1690"/>
      </w:tblGrid>
      <w:tr w:rsidR="006E4AF5" w14:paraId="004FF499" w14:textId="77777777">
        <w:trPr>
          <w:trHeight w:val="6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C6F556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BEA3C8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9E0AB2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0D1CB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1462D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出生</w:t>
            </w:r>
          </w:p>
          <w:p w14:paraId="4A20A653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年月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999E4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5A3215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照</w:t>
            </w:r>
          </w:p>
          <w:p w14:paraId="6840281E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片</w:t>
            </w:r>
          </w:p>
        </w:tc>
      </w:tr>
      <w:tr w:rsidR="006E4AF5" w14:paraId="1E681668" w14:textId="77777777">
        <w:trPr>
          <w:trHeight w:val="6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674210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5E274C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165B6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执业</w:t>
            </w:r>
          </w:p>
          <w:p w14:paraId="11BCF3FD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资格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E8E2B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4F3E7C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1CDC03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31251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13066BD4" w14:textId="77777777">
        <w:trPr>
          <w:trHeight w:val="6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3058B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职务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C8428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AC9A3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任职</w:t>
            </w:r>
          </w:p>
          <w:p w14:paraId="64A52F22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时间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0E0E8F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514A4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手机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9C81AF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27C6E7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2314C9D5" w14:textId="77777777">
        <w:trPr>
          <w:trHeight w:val="49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636AA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企业地址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002D57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D828F7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A854B7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C6A0C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手机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14051C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2D0B267F" w14:textId="77777777">
        <w:trPr>
          <w:trHeight w:val="564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8FAEDE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企业资质等级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346737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68B0D3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质量管理体系认证时间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5474A1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7F8F3592" w14:textId="77777777">
        <w:trPr>
          <w:trHeight w:val="528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D0A01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职工平均人数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9A76E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D0995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技术和管理人员人数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979080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0DE23711" w14:textId="77777777">
        <w:trPr>
          <w:trHeight w:val="6468"/>
        </w:trPr>
        <w:tc>
          <w:tcPr>
            <w:tcW w:w="83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4070F49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lastRenderedPageBreak/>
              <w:t>工作简历：</w:t>
            </w:r>
          </w:p>
        </w:tc>
      </w:tr>
      <w:tr w:rsidR="006E4AF5" w14:paraId="284CE74B" w14:textId="77777777">
        <w:trPr>
          <w:trHeight w:val="4654"/>
        </w:trPr>
        <w:tc>
          <w:tcPr>
            <w:tcW w:w="83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A674EF5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主要业绩：</w:t>
            </w:r>
          </w:p>
        </w:tc>
      </w:tr>
    </w:tbl>
    <w:p w14:paraId="2951FD5E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4971BFD0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2BD85F09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26C2B942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1749DC6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附件3.2</w:t>
      </w:r>
    </w:p>
    <w:p w14:paraId="0799944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黑体" w:eastAsia="黑体" w:hAnsi="宋体" w:cs="黑体" w:hint="eastAsia"/>
          <w:color w:val="222222"/>
          <w:spacing w:val="7"/>
          <w:sz w:val="28"/>
          <w:szCs w:val="28"/>
          <w:shd w:val="clear" w:color="auto" w:fill="FFFFFF"/>
        </w:rPr>
        <w:t>廊坊市建筑业优秀总工程师申报材料要求说明</w:t>
      </w:r>
    </w:p>
    <w:p w14:paraId="29D9D2A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9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一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、承诺书，承诺所申报材料真实有效，由企业法定代表人签字。</w:t>
      </w:r>
    </w:p>
    <w:p w14:paraId="2473950F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二、出具申报人所在单位缴纳会费发票扫描件。</w:t>
      </w:r>
    </w:p>
    <w:p w14:paraId="012A1700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三、如实填写优秀总工程师申报表，申报者个人业绩材料内容包括本人基本情况、担任总工程师以来在质量、安全、新技术应用、绿色施工、综合管理等方面主要业绩。内容要详实、突出重点和个人业绩。</w:t>
      </w:r>
    </w:p>
    <w:p w14:paraId="46C1177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四、担任总工程师任职文件扫描件。</w:t>
      </w:r>
    </w:p>
    <w:p w14:paraId="78AE207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五、企业资质证书、营业执照、质量管理体系、环境管理体系、职业健康安全管理体系认证扫描件。</w:t>
      </w:r>
    </w:p>
    <w:p w14:paraId="4B20AB0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六、</w:t>
      </w:r>
      <w:r>
        <w:rPr>
          <w:rFonts w:ascii="仿宋" w:eastAsia="仿宋" w:hAnsi="仿宋" w:cs="仿宋" w:hint="eastAsia"/>
          <w:color w:val="222222"/>
          <w:spacing w:val="-12"/>
          <w:sz w:val="28"/>
          <w:szCs w:val="28"/>
          <w:shd w:val="clear" w:color="auto" w:fill="FFFFFF"/>
        </w:rPr>
        <w:t>近两年内个人所获得国家级、省级、市级及行业荣誉证书扫描件。</w:t>
      </w:r>
    </w:p>
    <w:p w14:paraId="3F4D38AE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七、近两年内企业所获得</w:t>
      </w:r>
      <w:r>
        <w:rPr>
          <w:rFonts w:ascii="仿宋" w:eastAsia="仿宋" w:hAnsi="仿宋" w:cs="仿宋" w:hint="eastAsia"/>
          <w:color w:val="222222"/>
          <w:spacing w:val="-12"/>
          <w:sz w:val="28"/>
          <w:szCs w:val="28"/>
          <w:shd w:val="clear" w:color="auto" w:fill="FFFFFF"/>
        </w:rPr>
        <w:t>国家级、省级、市级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及行业荣誉证书扫描件。</w:t>
      </w:r>
    </w:p>
    <w:p w14:paraId="1084339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将上述材料打印，并按要求装订成册。所有申报材料手写无效。</w:t>
      </w:r>
    </w:p>
    <w:p w14:paraId="3ABC138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25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5C45FC8E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25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03F6BD9D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ind w:firstLine="252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2BD4E456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ind w:firstLine="252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76B67286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ind w:firstLine="252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5054776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附件3.3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537502C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8"/>
          <w:szCs w:val="38"/>
          <w:shd w:val="clear" w:color="auto" w:fill="FFFFFF"/>
        </w:rPr>
        <w:t>承 诺 书</w:t>
      </w:r>
    </w:p>
    <w:p w14:paraId="4AF88920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3BB15BA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7"/>
          <w:sz w:val="16"/>
          <w:szCs w:val="16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         （单位、姓名）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承诺，申报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的资料和数据全部真实、合法、有效，扫描件与原件内容一致，无弄虚作假行为。因材料虚假所引发的一切后果自负。</w:t>
      </w:r>
    </w:p>
    <w:p w14:paraId="1E15028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270E18F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62E03FC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4FFB87C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                   </w:t>
      </w:r>
    </w:p>
    <w:p w14:paraId="7F9529B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186D7F4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       本人签字：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         （签字）  </w:t>
      </w:r>
    </w:p>
    <w:p w14:paraId="3BB8E378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</w:p>
    <w:p w14:paraId="3EFB452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       法人代表签字: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      （公章） </w:t>
      </w:r>
    </w:p>
    <w:p w14:paraId="48993C8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                            </w:t>
      </w:r>
    </w:p>
    <w:p w14:paraId="39B463A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                      年    月    日    </w:t>
      </w:r>
    </w:p>
    <w:p w14:paraId="585F0E19" w14:textId="77777777" w:rsidR="006E4AF5" w:rsidRDefault="006E4AF5">
      <w:pPr>
        <w:pStyle w:val="a3"/>
        <w:widowControl/>
        <w:shd w:val="clear" w:color="auto" w:fill="FFFFFF"/>
        <w:spacing w:beforeAutospacing="0" w:afterAutospacing="0" w:line="396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5238BF27" w14:textId="2BF1871D" w:rsidR="006E4AF5" w:rsidRDefault="006E4AF5" w:rsidP="00D30B56">
      <w:pPr>
        <w:pStyle w:val="a3"/>
        <w:widowControl/>
        <w:shd w:val="clear" w:color="auto" w:fill="FFFFFF"/>
        <w:spacing w:beforeAutospacing="0" w:afterAutospacing="0"/>
        <w:ind w:right="1176"/>
        <w:rPr>
          <w:rFonts w:ascii="Microsoft YaHei UI" w:eastAsia="Microsoft YaHei UI" w:hAnsi="Microsoft YaHei UI" w:cs="Microsoft YaHei UI" w:hint="eastAsia"/>
          <w:color w:val="222222"/>
          <w:spacing w:val="7"/>
          <w:sz w:val="28"/>
          <w:szCs w:val="28"/>
        </w:rPr>
      </w:pPr>
    </w:p>
    <w:p w14:paraId="660A281D" w14:textId="77777777" w:rsidR="006E4AF5" w:rsidRDefault="006E4AF5">
      <w:pPr>
        <w:rPr>
          <w:sz w:val="28"/>
          <w:szCs w:val="28"/>
        </w:rPr>
      </w:pPr>
    </w:p>
    <w:sectPr w:rsidR="006E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hMzYwZDc4ZWI1NjcyN2Q5NDZkYmY1OTNhNWVjZDQifQ=="/>
  </w:docVars>
  <w:rsids>
    <w:rsidRoot w:val="7C212316"/>
    <w:rsid w:val="00102EA8"/>
    <w:rsid w:val="006E4AF5"/>
    <w:rsid w:val="00C0086E"/>
    <w:rsid w:val="00D30B56"/>
    <w:rsid w:val="00E6526B"/>
    <w:rsid w:val="7C2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2FF8F"/>
  <w15:docId w15:val="{A9DD5B42-5D58-4EC8-AB05-962CE76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WPS_1631877910</dc:creator>
  <cp:lastModifiedBy>马腾飞</cp:lastModifiedBy>
  <cp:revision>3</cp:revision>
  <dcterms:created xsi:type="dcterms:W3CDTF">2022-12-14T06:31:00Z</dcterms:created>
  <dcterms:modified xsi:type="dcterms:W3CDTF">2022-12-14T06:32:00Z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88BE46150AFA4CB4B4789693B249FE94</vt:lpwstr>
  </property>
</Properties>
</file>